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963D" w14:textId="3E848B63" w:rsidR="005A2C2C" w:rsidRDefault="005A2C2C">
      <w:r>
        <w:rPr>
          <w:noProof/>
        </w:rPr>
        <w:drawing>
          <wp:inline distT="0" distB="0" distL="0" distR="0" wp14:anchorId="3831B51D" wp14:editId="1C60896B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7"/>
        <w:gridCol w:w="6857"/>
        <w:gridCol w:w="2051"/>
      </w:tblGrid>
      <w:tr w:rsidR="005A2C2C" w:rsidRPr="005A2C2C" w14:paraId="461B1A1E" w14:textId="77777777" w:rsidTr="005A2C2C">
        <w:trPr>
          <w:trHeight w:val="45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0CED1" w14:textId="77777777" w:rsidR="005A2C2C" w:rsidRPr="005A2C2C" w:rsidRDefault="005A2C2C" w:rsidP="005A2C2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2C2C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8"/>
                <w:szCs w:val="28"/>
                <w:lang w:eastAsia="ru-RU"/>
              </w:rPr>
              <w:t>Сумма баллов за весь тест: 107</w:t>
            </w:r>
          </w:p>
        </w:tc>
      </w:tr>
      <w:tr w:rsidR="005A2C2C" w:rsidRPr="005A2C2C" w14:paraId="1EC806B7" w14:textId="77777777" w:rsidTr="005A2C2C">
        <w:trPr>
          <w:trHeight w:val="117"/>
        </w:trPr>
        <w:tc>
          <w:tcPr>
            <w:tcW w:w="239" w:type="pct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18C5C3D9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75F7123A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22833654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2C2C" w:rsidRPr="005A2C2C" w14:paraId="1C3BB43A" w14:textId="77777777" w:rsidTr="005A2C2C">
        <w:trPr>
          <w:trHeight w:val="349"/>
        </w:trPr>
        <w:tc>
          <w:tcPr>
            <w:tcW w:w="239" w:type="pct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7AB657EB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4057D07A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Вопрос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03E5A6C6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Ответ</w:t>
            </w:r>
          </w:p>
        </w:tc>
      </w:tr>
      <w:tr w:rsidR="005A2C2C" w:rsidRPr="005A2C2C" w14:paraId="2B551F95" w14:textId="77777777" w:rsidTr="005A2C2C">
        <w:trPr>
          <w:trHeight w:val="450"/>
        </w:trPr>
        <w:tc>
          <w:tcPr>
            <w:tcW w:w="5000" w:type="pct"/>
            <w:gridSpan w:val="3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14:paraId="397DD4AF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Franklin Gothic Medium" w:eastAsia="Times New Roman" w:hAnsi="Franklin Gothic Medium" w:cs="Arial"/>
                <w:color w:val="000000"/>
                <w:sz w:val="16"/>
                <w:szCs w:val="16"/>
                <w:lang w:eastAsia="ru-RU"/>
              </w:rPr>
              <w:t>1. Знание: качество и объективность</w:t>
            </w:r>
          </w:p>
        </w:tc>
      </w:tr>
      <w:tr w:rsidR="005A2C2C" w:rsidRPr="005A2C2C" w14:paraId="21F98533" w14:textId="77777777" w:rsidTr="005A2C2C">
        <w:trPr>
          <w:trHeight w:val="349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96114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E472F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единых рабочих программ по учебным предметам, </w:t>
            </w:r>
            <w:proofErr w:type="gramStart"/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1-11</w:t>
            </w:r>
            <w:proofErr w:type="gramEnd"/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классы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DA6EC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</w:t>
            </w:r>
          </w:p>
        </w:tc>
      </w:tr>
      <w:tr w:rsidR="005A2C2C" w:rsidRPr="005A2C2C" w14:paraId="64844BDD" w14:textId="77777777" w:rsidTr="005A2C2C">
        <w:trPr>
          <w:trHeight w:val="349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7CAB8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8E2D7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единого календарно-тематического планирования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31E75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</w:t>
            </w:r>
          </w:p>
        </w:tc>
      </w:tr>
      <w:tr w:rsidR="005A2C2C" w:rsidRPr="005A2C2C" w14:paraId="17F650E3" w14:textId="77777777" w:rsidTr="005A2C2C">
        <w:trPr>
          <w:trHeight w:val="334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F4390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FC2D4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рабочих программ по внеурочной деятельности, рассчитанных на    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21EDA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менее 3 часов</w:t>
            </w:r>
          </w:p>
        </w:tc>
      </w:tr>
      <w:tr w:rsidR="005A2C2C" w:rsidRPr="005A2C2C" w14:paraId="2923C28D" w14:textId="77777777" w:rsidTr="005A2C2C">
        <w:trPr>
          <w:trHeight w:val="349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9D713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CEB9A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положения по внутренней системе оценки качества образования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7401E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</w:t>
            </w:r>
          </w:p>
        </w:tc>
      </w:tr>
      <w:tr w:rsidR="005A2C2C" w:rsidRPr="005A2C2C" w14:paraId="2CD9CC2D" w14:textId="77777777" w:rsidTr="005A2C2C">
        <w:trPr>
          <w:trHeight w:val="334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B543E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BB120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единых рекомендаций по контрольным работам и домашним заданиям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71A53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</w:t>
            </w:r>
          </w:p>
        </w:tc>
      </w:tr>
      <w:tr w:rsidR="005A2C2C" w:rsidRPr="005A2C2C" w14:paraId="3F2FB2C5" w14:textId="77777777" w:rsidTr="005A2C2C">
        <w:trPr>
          <w:trHeight w:val="349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AB503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F05B1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Использование единой линейки учебников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A035B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</w:t>
            </w:r>
          </w:p>
        </w:tc>
      </w:tr>
      <w:tr w:rsidR="005A2C2C" w:rsidRPr="005A2C2C" w14:paraId="089483B4" w14:textId="77777777" w:rsidTr="005A2C2C">
        <w:trPr>
          <w:trHeight w:val="465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9FB05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FC548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Обеспеченность реализации методических рекомендаций по материально-техническому обеспечению реализации ФГОС (наличие предметных классов, лабораторного оборудования, мобильных классов)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04C86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обеспеченность по всем предметам и наличие конвергентных лабораторий</w:t>
            </w:r>
          </w:p>
        </w:tc>
      </w:tr>
      <w:tr w:rsidR="005A2C2C" w:rsidRPr="005A2C2C" w14:paraId="154859C7" w14:textId="77777777" w:rsidTr="005A2C2C">
        <w:trPr>
          <w:trHeight w:val="349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D4DC2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CDC3F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методических рекомендаций по применению сетевой формы реализации образовательных программ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A55BF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</w:t>
            </w:r>
          </w:p>
        </w:tc>
      </w:tr>
      <w:tr w:rsidR="005A2C2C" w:rsidRPr="005A2C2C" w14:paraId="492E41D6" w14:textId="77777777" w:rsidTr="005A2C2C">
        <w:trPr>
          <w:trHeight w:val="450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8F585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FBB11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методических рекомендаций по созданию и функционированию школьного библиотечного информационного центра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86D84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</w:t>
            </w:r>
          </w:p>
        </w:tc>
      </w:tr>
      <w:tr w:rsidR="005A2C2C" w:rsidRPr="005A2C2C" w14:paraId="2EA9101E" w14:textId="77777777" w:rsidTr="005A2C2C">
        <w:trPr>
          <w:trHeight w:val="349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08344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876FC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программы мероприятий по развитию инклюзивного образования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96CA1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</w:t>
            </w:r>
          </w:p>
        </w:tc>
      </w:tr>
      <w:tr w:rsidR="005A2C2C" w:rsidRPr="005A2C2C" w14:paraId="6D686716" w14:textId="77777777" w:rsidTr="005A2C2C">
        <w:trPr>
          <w:trHeight w:val="465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C0825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14496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Разработанность локальных нормативных актов по организации получения образования обучающимися с ОВЗ, с инвалидностью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123D5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5A2C2C" w:rsidRPr="005A2C2C" w14:paraId="126F025D" w14:textId="77777777" w:rsidTr="005A2C2C">
        <w:trPr>
          <w:trHeight w:val="465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7A67C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AC7AD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 специальных образовательных программ по организации получения образования обучающимися с ОВЗ, с инвалидностью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B0F83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5A2C2C" w:rsidRPr="005A2C2C" w14:paraId="09FF50DD" w14:textId="77777777" w:rsidTr="005A2C2C">
        <w:trPr>
          <w:trHeight w:val="465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A614F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3DE07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Обеспеченность предоставления услуг специалистов, оказывающих обучающимся необходимую психолого-педагогическую, коррекционную, техническую помощь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99393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специалисты включены в штат</w:t>
            </w:r>
          </w:p>
        </w:tc>
      </w:tr>
      <w:tr w:rsidR="005A2C2C" w:rsidRPr="005A2C2C" w14:paraId="70CFFABF" w14:textId="77777777" w:rsidTr="005A2C2C">
        <w:trPr>
          <w:trHeight w:val="334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DD553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D9CFB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 адаптированных основных общеобразовательных программ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C1C21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5A2C2C" w:rsidRPr="005A2C2C" w14:paraId="1C1E07EE" w14:textId="77777777" w:rsidTr="005A2C2C">
        <w:trPr>
          <w:trHeight w:val="349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36CA4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BC823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информационной открытости содержания инклюзивного образования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9CA98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регулярно обновляемая информация</w:t>
            </w:r>
          </w:p>
        </w:tc>
      </w:tr>
      <w:tr w:rsidR="005A2C2C" w:rsidRPr="005A2C2C" w14:paraId="284685EE" w14:textId="77777777" w:rsidTr="005A2C2C">
        <w:trPr>
          <w:trHeight w:val="465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2FFB7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8E98C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Обеспеченность учебниками, учебными пособиями, дидактическими материалами для организации получения образования обучающимися с ОВЗ, с инвалидностью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46012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только учебниками</w:t>
            </w:r>
          </w:p>
        </w:tc>
      </w:tr>
      <w:tr w:rsidR="005A2C2C" w:rsidRPr="005A2C2C" w14:paraId="004CB1B9" w14:textId="77777777" w:rsidTr="005A2C2C">
        <w:trPr>
          <w:trHeight w:val="349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CCAD0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D4EC1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 специальных технических средств обучения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2F6A3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 специального класса и средств дополнительного образования</w:t>
            </w:r>
          </w:p>
        </w:tc>
      </w:tr>
      <w:tr w:rsidR="005A2C2C" w:rsidRPr="005A2C2C" w14:paraId="10650DB6" w14:textId="77777777" w:rsidTr="005A2C2C">
        <w:trPr>
          <w:trHeight w:val="450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AA5E8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B6263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технологий/средств электронного обучения и дистанционных образовательных технологий, учитывающее особые образовательные потребности обучающихся с ОВЗ, инвалидов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A6583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 ПК с доступом в Интернет, интерактивных панелей</w:t>
            </w:r>
          </w:p>
        </w:tc>
      </w:tr>
      <w:tr w:rsidR="005A2C2C" w:rsidRPr="005A2C2C" w14:paraId="2EF4E937" w14:textId="77777777" w:rsidTr="005A2C2C">
        <w:trPr>
          <w:trHeight w:val="465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BBEA9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E0E12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Создание условий для повышения квалификации и переподготовки педагогических работников </w:t>
            </w:r>
            <w:proofErr w:type="gramStart"/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  организации</w:t>
            </w:r>
            <w:proofErr w:type="gramEnd"/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получения образования обучающимися с ОВЗ, с инвалидностью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E969E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не менее 80%</w:t>
            </w:r>
          </w:p>
        </w:tc>
      </w:tr>
      <w:tr w:rsidR="005A2C2C" w:rsidRPr="005A2C2C" w14:paraId="5A9E7C7E" w14:textId="77777777" w:rsidTr="005A2C2C">
        <w:trPr>
          <w:trHeight w:val="349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3B734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7FFAA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специалистов образовательной организации в семинарах и тренингах по инклюзивному образованию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7D1F6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</w:t>
            </w:r>
          </w:p>
        </w:tc>
      </w:tr>
      <w:tr w:rsidR="005A2C2C" w:rsidRPr="005A2C2C" w14:paraId="5A62616F" w14:textId="77777777" w:rsidTr="005A2C2C">
        <w:trPr>
          <w:trHeight w:val="450"/>
        </w:trPr>
        <w:tc>
          <w:tcPr>
            <w:tcW w:w="5000" w:type="pct"/>
            <w:gridSpan w:val="3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14:paraId="0D1ADB79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Franklin Gothic Medium" w:eastAsia="Times New Roman" w:hAnsi="Franklin Gothic Medium" w:cs="Arial"/>
                <w:color w:val="000000"/>
                <w:sz w:val="16"/>
                <w:szCs w:val="16"/>
                <w:lang w:eastAsia="ru-RU"/>
              </w:rPr>
              <w:t>2. Воспитание</w:t>
            </w:r>
          </w:p>
        </w:tc>
      </w:tr>
      <w:tr w:rsidR="005A2C2C" w:rsidRPr="005A2C2C" w14:paraId="254F4F90" w14:textId="77777777" w:rsidTr="005A2C2C">
        <w:trPr>
          <w:trHeight w:val="349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0CD2C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BCF66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рабочей программы воспитания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061A8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</w:t>
            </w:r>
          </w:p>
        </w:tc>
      </w:tr>
      <w:tr w:rsidR="005A2C2C" w:rsidRPr="005A2C2C" w14:paraId="5B0EBE43" w14:textId="77777777" w:rsidTr="005A2C2C">
        <w:trPr>
          <w:trHeight w:val="349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BFF95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8E0C7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календарного плана воспитательной работы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410A0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</w:t>
            </w:r>
          </w:p>
        </w:tc>
      </w:tr>
      <w:tr w:rsidR="005A2C2C" w:rsidRPr="005A2C2C" w14:paraId="1427D6F2" w14:textId="77777777" w:rsidTr="005A2C2C">
        <w:trPr>
          <w:trHeight w:val="334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5FF02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4D46D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программы работы с родителями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65E98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</w:t>
            </w:r>
          </w:p>
        </w:tc>
      </w:tr>
      <w:tr w:rsidR="005A2C2C" w:rsidRPr="005A2C2C" w14:paraId="6477352B" w14:textId="77777777" w:rsidTr="005A2C2C">
        <w:trPr>
          <w:trHeight w:val="349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DC0B4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69B79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 комплекта государственной символики (флаг, герб, аудиозапись гимна)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741E1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5A2C2C" w:rsidRPr="005A2C2C" w14:paraId="5D28E9FF" w14:textId="77777777" w:rsidTr="005A2C2C">
        <w:trPr>
          <w:trHeight w:val="349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FAA0E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BC975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Разработанность положения об организации внутришкольного пространства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C5655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5A2C2C" w:rsidRPr="005A2C2C" w14:paraId="29AEEDB7" w14:textId="77777777" w:rsidTr="005A2C2C">
        <w:trPr>
          <w:trHeight w:val="334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5C3CA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4E24B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 бренда (узнаваемого стиля) школы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A1CC8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5A2C2C" w:rsidRPr="005A2C2C" w14:paraId="3B3ABABA" w14:textId="77777777" w:rsidTr="005A2C2C">
        <w:trPr>
          <w:trHeight w:val="349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23CC7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27A15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 гимна школы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23EAA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</w:tr>
      <w:tr w:rsidR="005A2C2C" w:rsidRPr="005A2C2C" w14:paraId="55B1E795" w14:textId="77777777" w:rsidTr="005A2C2C">
        <w:trPr>
          <w:trHeight w:val="334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A4989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3F00D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 уголка с государственной символикой в классных кабинетах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CF00D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5A2C2C" w:rsidRPr="005A2C2C" w14:paraId="4D55E0F1" w14:textId="77777777" w:rsidTr="005A2C2C">
        <w:trPr>
          <w:trHeight w:val="349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E1633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6588D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медиацентра (школьное ТВ, школьное радио, школьная газета)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FF1A3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5A2C2C" w:rsidRPr="005A2C2C" w14:paraId="188BA38B" w14:textId="77777777" w:rsidTr="005A2C2C">
        <w:trPr>
          <w:trHeight w:val="349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35883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7870E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в реализации проекта «Орлята России»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532D4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</w:tr>
      <w:tr w:rsidR="005A2C2C" w:rsidRPr="005A2C2C" w14:paraId="144070E2" w14:textId="77777777" w:rsidTr="005A2C2C">
        <w:trPr>
          <w:trHeight w:val="334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DCBA3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9F245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 первичного отделения РДШ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03AE6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5A2C2C" w:rsidRPr="005A2C2C" w14:paraId="5466D5DA" w14:textId="77777777" w:rsidTr="005A2C2C">
        <w:trPr>
          <w:trHeight w:val="465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7542A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47C5D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 представительств детских и молодежных общественных объединений («</w:t>
            </w:r>
            <w:proofErr w:type="spellStart"/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Юнармия</w:t>
            </w:r>
            <w:proofErr w:type="spellEnd"/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», «Большая перемена» и др.)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3E2F5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5A2C2C" w:rsidRPr="005A2C2C" w14:paraId="3DD1E70C" w14:textId="77777777" w:rsidTr="005A2C2C">
        <w:trPr>
          <w:trHeight w:val="349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6E7FC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E7594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 Совета обучающихся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19018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5A2C2C" w:rsidRPr="005A2C2C" w14:paraId="21CE03A1" w14:textId="77777777" w:rsidTr="005A2C2C">
        <w:trPr>
          <w:trHeight w:val="334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99ACA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412A4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 Штаба воспитательной работы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C26ED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5A2C2C" w:rsidRPr="005A2C2C" w14:paraId="355200FD" w14:textId="77777777" w:rsidTr="005A2C2C">
        <w:trPr>
          <w:trHeight w:val="349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DED6F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AB322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 Совета родителей / Совета отцов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70A47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</w:tr>
      <w:tr w:rsidR="005A2C2C" w:rsidRPr="005A2C2C" w14:paraId="11623A0A" w14:textId="77777777" w:rsidTr="005A2C2C">
        <w:trPr>
          <w:trHeight w:val="349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CB06B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8CFC9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846D5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5A2C2C" w:rsidRPr="005A2C2C" w14:paraId="78E0E4DC" w14:textId="77777777" w:rsidTr="005A2C2C">
        <w:trPr>
          <w:trHeight w:val="334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95167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47FA1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Создание условий </w:t>
            </w:r>
            <w:proofErr w:type="gramStart"/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для повышение</w:t>
            </w:r>
            <w:proofErr w:type="gramEnd"/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квалификации педагогических работников в сфере воспитания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151EE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непрерывное повышение квалификации, включая организацию повышения квалификации на базе данной школы</w:t>
            </w:r>
          </w:p>
        </w:tc>
      </w:tr>
      <w:tr w:rsidR="005A2C2C" w:rsidRPr="005A2C2C" w14:paraId="0CE3A250" w14:textId="77777777" w:rsidTr="005A2C2C">
        <w:trPr>
          <w:trHeight w:val="349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8BE1C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2317B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летних тематических смен в школьном лагере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11872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5A2C2C" w:rsidRPr="005A2C2C" w14:paraId="29A37B6A" w14:textId="77777777" w:rsidTr="005A2C2C">
        <w:trPr>
          <w:trHeight w:val="334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682D3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58F21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 комнаты / уголка «Большой перемены»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09A7C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5A2C2C" w:rsidRPr="005A2C2C" w14:paraId="5B618345" w14:textId="77777777" w:rsidTr="005A2C2C">
        <w:trPr>
          <w:trHeight w:val="465"/>
        </w:trPr>
        <w:tc>
          <w:tcPr>
            <w:tcW w:w="5000" w:type="pct"/>
            <w:gridSpan w:val="3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14:paraId="7FC2486D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Franklin Gothic Medium" w:eastAsia="Times New Roman" w:hAnsi="Franklin Gothic Medium" w:cs="Arial"/>
                <w:color w:val="000000"/>
                <w:sz w:val="16"/>
                <w:szCs w:val="16"/>
                <w:lang w:eastAsia="ru-RU"/>
              </w:rPr>
              <w:t>3. Творчество</w:t>
            </w:r>
          </w:p>
        </w:tc>
      </w:tr>
      <w:tr w:rsidR="005A2C2C" w:rsidRPr="005A2C2C" w14:paraId="3086E800" w14:textId="77777777" w:rsidTr="005A2C2C">
        <w:trPr>
          <w:trHeight w:val="334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5C9B4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7DDD9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дополнительных общеобразовательных программ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6B769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менее 1 программы по 6 направленностям ДОД</w:t>
            </w:r>
          </w:p>
        </w:tc>
      </w:tr>
      <w:tr w:rsidR="005A2C2C" w:rsidRPr="005A2C2C" w14:paraId="2A426198" w14:textId="77777777" w:rsidTr="005A2C2C">
        <w:trPr>
          <w:trHeight w:val="349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F0BF6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AAC8B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обучающихся в конкурсах, фестивалях, олимпиадах, конференциях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A119D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участие на муниципальном этапе, на региональном </w:t>
            </w:r>
            <w:proofErr w:type="gramStart"/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этапе  всероссийских</w:t>
            </w:r>
            <w:proofErr w:type="gramEnd"/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конкурсов, фестивалей, олимпиад</w:t>
            </w:r>
          </w:p>
        </w:tc>
      </w:tr>
      <w:tr w:rsidR="005A2C2C" w:rsidRPr="005A2C2C" w14:paraId="466E0F7F" w14:textId="77777777" w:rsidTr="005A2C2C">
        <w:trPr>
          <w:trHeight w:val="465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6C87A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5DC5E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 объединений (школьный театр, школьный музей, школьный туристский клуб, школьный краеведческий стартап, школьный музыкальный коллектив, школьный пресс-центр (телевидение, газета, журнал))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3D923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1-2</w:t>
            </w:r>
            <w:proofErr w:type="gramEnd"/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объединения</w:t>
            </w:r>
          </w:p>
        </w:tc>
      </w:tr>
      <w:tr w:rsidR="005A2C2C" w:rsidRPr="005A2C2C" w14:paraId="5E047BDB" w14:textId="77777777" w:rsidTr="005A2C2C">
        <w:trPr>
          <w:trHeight w:val="465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557AD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147D5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Сетевое взаимодействие (организации культуры и искусств, </w:t>
            </w:r>
            <w:proofErr w:type="spellStart"/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кванториумы</w:t>
            </w:r>
            <w:proofErr w:type="spellEnd"/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мобильные </w:t>
            </w:r>
            <w:proofErr w:type="spellStart"/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кванториумы</w:t>
            </w:r>
            <w:proofErr w:type="spellEnd"/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ДНК, IT-кубы, «Точки роста», </w:t>
            </w:r>
            <w:proofErr w:type="spellStart"/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экостанции</w:t>
            </w:r>
            <w:proofErr w:type="spellEnd"/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ведущие предприятия региона и др.)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DBB3A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сетевое взаимодействие не менее чем с 2 организациями</w:t>
            </w:r>
          </w:p>
        </w:tc>
      </w:tr>
      <w:tr w:rsidR="005A2C2C" w:rsidRPr="005A2C2C" w14:paraId="65015462" w14:textId="77777777" w:rsidTr="005A2C2C">
        <w:trPr>
          <w:trHeight w:val="465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06DF4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70AF9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летнего лагеря (тематических смен), в том числе обеспечение участия обучающихся в каникулярных и профориентационных сменах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CCA7F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летний лагерь с тематическими сменами и обеспечение участия обучающихся в каникулярных и профориентационных сменах</w:t>
            </w:r>
          </w:p>
        </w:tc>
      </w:tr>
      <w:tr w:rsidR="005A2C2C" w:rsidRPr="005A2C2C" w14:paraId="308EA19D" w14:textId="77777777" w:rsidTr="005A2C2C">
        <w:trPr>
          <w:trHeight w:val="465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F232B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45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51439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Использование мобильных учебных комплексов (</w:t>
            </w:r>
            <w:proofErr w:type="spellStart"/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кванториумы</w:t>
            </w:r>
            <w:proofErr w:type="spellEnd"/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лаборатория безопасности, библиотечные комплексы и др.)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57BE3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использование</w:t>
            </w:r>
          </w:p>
        </w:tc>
      </w:tr>
      <w:tr w:rsidR="005A2C2C" w:rsidRPr="005A2C2C" w14:paraId="391B187F" w14:textId="77777777" w:rsidTr="005A2C2C">
        <w:trPr>
          <w:trHeight w:val="450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ACEF6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2A5C8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школы полного дня, включая организацию внеурочной деятельности и дополнительного образования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ED196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5A2C2C" w:rsidRPr="005A2C2C" w14:paraId="6EFA4233" w14:textId="77777777" w:rsidTr="005A2C2C">
        <w:trPr>
          <w:trHeight w:val="465"/>
        </w:trPr>
        <w:tc>
          <w:tcPr>
            <w:tcW w:w="5000" w:type="pct"/>
            <w:gridSpan w:val="3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14:paraId="5F879209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Franklin Gothic Medium" w:eastAsia="Times New Roman" w:hAnsi="Franklin Gothic Medium" w:cs="Arial"/>
                <w:color w:val="000000"/>
                <w:sz w:val="16"/>
                <w:szCs w:val="16"/>
                <w:lang w:eastAsia="ru-RU"/>
              </w:rPr>
              <w:t>4. Профориентация</w:t>
            </w:r>
          </w:p>
        </w:tc>
      </w:tr>
      <w:tr w:rsidR="005A2C2C" w:rsidRPr="005A2C2C" w14:paraId="59FC7F6E" w14:textId="77777777" w:rsidTr="005A2C2C">
        <w:trPr>
          <w:trHeight w:val="349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AA40D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45493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календарного плана профориентационной работы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D5AAE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5A2C2C" w:rsidRPr="005A2C2C" w14:paraId="6E8D5D98" w14:textId="77777777" w:rsidTr="005A2C2C">
        <w:trPr>
          <w:trHeight w:val="450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17DF8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A7939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Включение в полномочия заместителя директора ведения комплексной работы по профориентационной деятельности в ОО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9494A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</w:tr>
      <w:tr w:rsidR="005A2C2C" w:rsidRPr="005A2C2C" w14:paraId="617FF4EA" w14:textId="77777777" w:rsidTr="005A2C2C">
        <w:trPr>
          <w:trHeight w:val="349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C7586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55F55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Профориентация. Реализация программы работы с родителями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72EED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5A2C2C" w:rsidRPr="005A2C2C" w14:paraId="7FCDDADE" w14:textId="77777777" w:rsidTr="005A2C2C">
        <w:trPr>
          <w:trHeight w:val="465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3A567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D2594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Использование региональных профориентационных сервисов и программ, аккредитованных на федеральном уровне 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76B58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использование</w:t>
            </w:r>
          </w:p>
        </w:tc>
      </w:tr>
      <w:tr w:rsidR="005A2C2C" w:rsidRPr="005A2C2C" w14:paraId="689E2E0F" w14:textId="77777777" w:rsidTr="005A2C2C">
        <w:trPr>
          <w:trHeight w:val="465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276EE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93ABD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 соглашений с партнерами-предприятиями / организациями, представляющими площадку для реализации мероприятий по профориентации обучающихся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F39ED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5A2C2C" w:rsidRPr="005A2C2C" w14:paraId="5870E05C" w14:textId="77777777" w:rsidTr="005A2C2C">
        <w:trPr>
          <w:trHeight w:val="334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9E40C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E57BB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 профориентационных блоков, внедренных в учебные предметы, оборудование тематических классов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883B0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</w:tr>
      <w:tr w:rsidR="005A2C2C" w:rsidRPr="005A2C2C" w14:paraId="3F80AEC9" w14:textId="77777777" w:rsidTr="005A2C2C">
        <w:trPr>
          <w:trHeight w:val="465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C1910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A6D61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Организация внеклассной проектно-исследовательской деятельности, связанной с реальными жизненными/производственными задачами и </w:t>
            </w:r>
            <w:proofErr w:type="gramStart"/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т.д.</w:t>
            </w:r>
            <w:proofErr w:type="gramEnd"/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2F1BD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организовывается</w:t>
            </w:r>
          </w:p>
        </w:tc>
      </w:tr>
      <w:tr w:rsidR="005A2C2C" w:rsidRPr="005A2C2C" w14:paraId="7F35F26E" w14:textId="77777777" w:rsidTr="005A2C2C">
        <w:trPr>
          <w:trHeight w:val="349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E27AA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48C03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профориентационного урока на платформе bvbinfo.ru в рамках проекта «Билет в будущее»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C0E1B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</w:tr>
      <w:tr w:rsidR="005A2C2C" w:rsidRPr="005A2C2C" w14:paraId="4A657ABA" w14:textId="77777777" w:rsidTr="005A2C2C">
        <w:trPr>
          <w:trHeight w:val="465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250E2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5CFBC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Участие школьников в ежегодной многоуровневой онлайн-диагностике на платформе bvbinfo.ru в рамках проекта «Билет в будущее» </w:t>
            </w:r>
            <w:proofErr w:type="gramStart"/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6-11</w:t>
            </w:r>
            <w:proofErr w:type="gramEnd"/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классы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F2CC6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</w:tr>
      <w:tr w:rsidR="005A2C2C" w:rsidRPr="005A2C2C" w14:paraId="587A6ED8" w14:textId="77777777" w:rsidTr="005A2C2C">
        <w:trPr>
          <w:trHeight w:val="465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20065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5FFD3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профессиональных проб (регистрация на платформе bvbinfo.ru) в рамках проекта «Билет в будущее», в том числе на базе предприятий-партнеров, колледжей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43964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</w:tr>
      <w:tr w:rsidR="005A2C2C" w:rsidRPr="005A2C2C" w14:paraId="63C31831" w14:textId="77777777" w:rsidTr="005A2C2C">
        <w:trPr>
          <w:trHeight w:val="334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B332D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735F8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профобучения девятиклассников на базе колледжей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E1EDF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5A2C2C" w:rsidRPr="005A2C2C" w14:paraId="5EB685CB" w14:textId="77777777" w:rsidTr="005A2C2C">
        <w:trPr>
          <w:trHeight w:val="465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3FF12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D2543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обучающихся в мультимедийной выставке-практикуме «Лаборатория будущего» (на базе исторических парков «Россия – моя история») в рамках проекта «Билет в будущее»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B5F5F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</w:tr>
      <w:tr w:rsidR="005A2C2C" w:rsidRPr="005A2C2C" w14:paraId="715F23DD" w14:textId="77777777" w:rsidTr="005A2C2C">
        <w:trPr>
          <w:trHeight w:val="349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7A520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67113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обучающихся в фестивале профессий в рамках проекта «Билет в будущее»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CC570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</w:tr>
      <w:tr w:rsidR="005A2C2C" w:rsidRPr="005A2C2C" w14:paraId="5E1F46AF" w14:textId="77777777" w:rsidTr="005A2C2C">
        <w:trPr>
          <w:trHeight w:val="349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FCEBE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B39CC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обучающихся в профориентационной смене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51ABC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5A2C2C" w:rsidRPr="005A2C2C" w14:paraId="689318AE" w14:textId="77777777" w:rsidTr="005A2C2C">
        <w:trPr>
          <w:trHeight w:val="334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77DBD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FB783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обучающихся в конкурсах профессионального мастерства профессионально-практической направленности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02688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5A2C2C" w:rsidRPr="005A2C2C" w14:paraId="2DE76204" w14:textId="77777777" w:rsidTr="005A2C2C">
        <w:trPr>
          <w:trHeight w:val="349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6ACEA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487D0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Участие обучающихся в профильных </w:t>
            </w:r>
            <w:proofErr w:type="spellStart"/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техноотрядах</w:t>
            </w:r>
            <w:proofErr w:type="spellEnd"/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B2BAC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</w:tr>
      <w:tr w:rsidR="005A2C2C" w:rsidRPr="005A2C2C" w14:paraId="03F78AB7" w14:textId="77777777" w:rsidTr="005A2C2C">
        <w:trPr>
          <w:trHeight w:val="334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80919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1CF28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Внедрение системы профильных элективных курсов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531E2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5A2C2C" w:rsidRPr="005A2C2C" w14:paraId="20E595DE" w14:textId="77777777" w:rsidTr="005A2C2C">
        <w:trPr>
          <w:trHeight w:val="349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13944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EB4AE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условий для обучения педагогов по программе подготовки педагогов-навигаторов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63BEC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5A2C2C" w:rsidRPr="005A2C2C" w14:paraId="4D759FAC" w14:textId="77777777" w:rsidTr="005A2C2C">
        <w:trPr>
          <w:trHeight w:val="450"/>
        </w:trPr>
        <w:tc>
          <w:tcPr>
            <w:tcW w:w="5000" w:type="pct"/>
            <w:gridSpan w:val="3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14:paraId="22B323EA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Franklin Gothic Medium" w:eastAsia="Times New Roman" w:hAnsi="Franklin Gothic Medium" w:cs="Arial"/>
                <w:color w:val="000000"/>
                <w:sz w:val="16"/>
                <w:szCs w:val="16"/>
                <w:lang w:eastAsia="ru-RU"/>
              </w:rPr>
              <w:t>5. Здоровье</w:t>
            </w:r>
          </w:p>
        </w:tc>
      </w:tr>
      <w:tr w:rsidR="005A2C2C" w:rsidRPr="005A2C2C" w14:paraId="70E35A3B" w14:textId="77777777" w:rsidTr="005A2C2C">
        <w:trPr>
          <w:trHeight w:val="349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B7741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AD66C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единых подходов к организации и контролю горячего питания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0D6F5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</w:t>
            </w:r>
          </w:p>
        </w:tc>
      </w:tr>
      <w:tr w:rsidR="005A2C2C" w:rsidRPr="005A2C2C" w14:paraId="26B32F39" w14:textId="77777777" w:rsidTr="005A2C2C">
        <w:trPr>
          <w:trHeight w:val="349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9728E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CABCB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просветительской деятельности по ЗОЖ, профилактика табакокурения, наркомании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76E67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3-5</w:t>
            </w:r>
            <w:proofErr w:type="gramEnd"/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мероприятий за учебный год</w:t>
            </w:r>
          </w:p>
        </w:tc>
      </w:tr>
      <w:tr w:rsidR="005A2C2C" w:rsidRPr="005A2C2C" w14:paraId="05EA789F" w14:textId="77777777" w:rsidTr="005A2C2C">
        <w:trPr>
          <w:trHeight w:val="334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77453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66D17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Диверсификация деятельности школьных спортивных клубов (по видам спорта)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3FC80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видов спорта, культивируемых в ШСК</w:t>
            </w:r>
          </w:p>
        </w:tc>
      </w:tr>
      <w:tr w:rsidR="005A2C2C" w:rsidRPr="005A2C2C" w14:paraId="206F2433" w14:textId="77777777" w:rsidTr="005A2C2C">
        <w:trPr>
          <w:trHeight w:val="349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20F22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B34A4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Охват обучающихся ВФСК «ГТО»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F2E47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 10% обучающихся, имеющих знак ГТО, подтвержденный удостоверением, соответствующий его возрастной категории на 1 сентября текущего года</w:t>
            </w:r>
          </w:p>
        </w:tc>
      </w:tr>
      <w:tr w:rsidR="005A2C2C" w:rsidRPr="005A2C2C" w14:paraId="78B655F0" w14:textId="77777777" w:rsidTr="005A2C2C">
        <w:trPr>
          <w:trHeight w:val="465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C7A2A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77B97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Доступность спортивной </w:t>
            </w:r>
            <w:proofErr w:type="gramStart"/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инфраструктуры  в</w:t>
            </w:r>
            <w:proofErr w:type="gramEnd"/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соответствии с требованиями </w:t>
            </w:r>
            <w:proofErr w:type="spellStart"/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России и Минспорта России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D43FE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доступность</w:t>
            </w:r>
          </w:p>
        </w:tc>
      </w:tr>
      <w:tr w:rsidR="005A2C2C" w:rsidRPr="005A2C2C" w14:paraId="1E1C02F5" w14:textId="77777777" w:rsidTr="005A2C2C">
        <w:trPr>
          <w:trHeight w:val="334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BE342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A1340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обучающихся в массовых физкультурно-спортивных мероприятиях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14189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муниципальный этап</w:t>
            </w:r>
          </w:p>
        </w:tc>
      </w:tr>
      <w:tr w:rsidR="005A2C2C" w:rsidRPr="005A2C2C" w14:paraId="3A90BB76" w14:textId="77777777" w:rsidTr="005A2C2C">
        <w:trPr>
          <w:trHeight w:val="349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A30D8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09F05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Разработанность программы </w:t>
            </w:r>
            <w:proofErr w:type="spellStart"/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здоровьесбережения</w:t>
            </w:r>
            <w:proofErr w:type="spellEnd"/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14069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5A2C2C" w:rsidRPr="005A2C2C" w14:paraId="552D2E70" w14:textId="77777777" w:rsidTr="005A2C2C">
        <w:trPr>
          <w:trHeight w:val="465"/>
        </w:trPr>
        <w:tc>
          <w:tcPr>
            <w:tcW w:w="5000" w:type="pct"/>
            <w:gridSpan w:val="3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14:paraId="5D746400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Franklin Gothic Medium" w:eastAsia="Times New Roman" w:hAnsi="Franklin Gothic Medium" w:cs="Arial"/>
                <w:color w:val="000000"/>
                <w:sz w:val="16"/>
                <w:szCs w:val="16"/>
                <w:lang w:eastAsia="ru-RU"/>
              </w:rPr>
              <w:t>6. Учитель. Школьные команды</w:t>
            </w:r>
          </w:p>
        </w:tc>
      </w:tr>
      <w:tr w:rsidR="005A2C2C" w:rsidRPr="005A2C2C" w14:paraId="5B0EF72D" w14:textId="77777777" w:rsidTr="005A2C2C">
        <w:trPr>
          <w:trHeight w:val="334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B61BE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194CE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методических рекомендаций по внедрению единого штатного расписания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69A6C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</w:t>
            </w:r>
          </w:p>
        </w:tc>
      </w:tr>
      <w:tr w:rsidR="005A2C2C" w:rsidRPr="005A2C2C" w14:paraId="59C82F05" w14:textId="77777777" w:rsidTr="005A2C2C">
        <w:trPr>
          <w:trHeight w:val="349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D604C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4337B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условий для повышения квалификации работников в области работы с единым штатным расписанием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7B06D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не менее 1 члена управленческой команды прошло </w:t>
            </w: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повышение квалификации по программам из федерального реестра</w:t>
            </w:r>
          </w:p>
        </w:tc>
      </w:tr>
      <w:tr w:rsidR="005A2C2C" w:rsidRPr="005A2C2C" w14:paraId="7D5D15D4" w14:textId="77777777" w:rsidTr="005A2C2C">
        <w:trPr>
          <w:trHeight w:val="349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0C288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74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3D4F0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методического сопровождения педагогических работников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CED01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80% </w:t>
            </w:r>
            <w:proofErr w:type="spellStart"/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педработников</w:t>
            </w:r>
            <w:proofErr w:type="spellEnd"/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получает поддержку региональных методистов</w:t>
            </w:r>
          </w:p>
        </w:tc>
      </w:tr>
      <w:tr w:rsidR="005A2C2C" w:rsidRPr="005A2C2C" w14:paraId="52FD3C62" w14:textId="77777777" w:rsidTr="005A2C2C">
        <w:trPr>
          <w:trHeight w:val="334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B5761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41DB2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условий для повышения квалификации работников по программам из федерального реестра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42070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менее 5% педагогических работников повысили квалификацию (за год)</w:t>
            </w:r>
          </w:p>
        </w:tc>
      </w:tr>
      <w:tr w:rsidR="005A2C2C" w:rsidRPr="005A2C2C" w14:paraId="63B6F3CE" w14:textId="77777777" w:rsidTr="005A2C2C">
        <w:trPr>
          <w:trHeight w:val="349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25152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688D5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Разработанность положения о развитии системы наставничества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C4F9C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5A2C2C" w:rsidRPr="005A2C2C" w14:paraId="0C34A697" w14:textId="77777777" w:rsidTr="005A2C2C">
        <w:trPr>
          <w:trHeight w:val="334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40178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95E6B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педагогов в конкурсном движении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7F23C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муниципальном уровне</w:t>
            </w:r>
          </w:p>
        </w:tc>
      </w:tr>
      <w:tr w:rsidR="005A2C2C" w:rsidRPr="005A2C2C" w14:paraId="04879A54" w14:textId="77777777" w:rsidTr="005A2C2C">
        <w:trPr>
          <w:trHeight w:val="465"/>
        </w:trPr>
        <w:tc>
          <w:tcPr>
            <w:tcW w:w="5000" w:type="pct"/>
            <w:gridSpan w:val="3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14:paraId="5AE7AA92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Franklin Gothic Medium" w:eastAsia="Times New Roman" w:hAnsi="Franklin Gothic Medium" w:cs="Arial"/>
                <w:color w:val="000000"/>
                <w:sz w:val="16"/>
                <w:szCs w:val="16"/>
                <w:lang w:eastAsia="ru-RU"/>
              </w:rPr>
              <w:t>7. Школьный климат</w:t>
            </w:r>
          </w:p>
        </w:tc>
      </w:tr>
      <w:tr w:rsidR="005A2C2C" w:rsidRPr="005A2C2C" w14:paraId="27BA6968" w14:textId="77777777" w:rsidTr="005A2C2C">
        <w:trPr>
          <w:trHeight w:val="465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84295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F4591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 локальных нормативных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C93AE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5A2C2C" w:rsidRPr="005A2C2C" w14:paraId="2873EC7A" w14:textId="77777777" w:rsidTr="005A2C2C">
        <w:trPr>
          <w:trHeight w:val="334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A838A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506EB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  педагога</w:t>
            </w:r>
            <w:proofErr w:type="gramEnd"/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-психолога в образовательной организации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751A5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5A2C2C" w:rsidRPr="005A2C2C" w14:paraId="0C1583FD" w14:textId="77777777" w:rsidTr="005A2C2C">
        <w:trPr>
          <w:trHeight w:val="465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3CD61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AB988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сопровождения обучающихся в соответствии с методическими рекомендациями по функционированию психологических служб в общеобразовательных организациях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C988F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5A2C2C" w:rsidRPr="005A2C2C" w14:paraId="65BB0546" w14:textId="77777777" w:rsidTr="005A2C2C">
        <w:trPr>
          <w:trHeight w:val="698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532D0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B2E5B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социально-психологического тестирования обучающихся в общеобразовательных организациях и профессиональных образовательных организациях, направленного на профилактику незаконного потребления обучающимися наркотических средств и психотропных веществ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E15E6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5A2C2C" w:rsidRPr="005A2C2C" w14:paraId="62EED724" w14:textId="77777777" w:rsidTr="005A2C2C">
        <w:trPr>
          <w:trHeight w:val="334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63DC6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CABA0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 в организации социального педагога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0D2AC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5A2C2C" w:rsidRPr="005A2C2C" w14:paraId="20B482DF" w14:textId="77777777" w:rsidTr="005A2C2C">
        <w:trPr>
          <w:trHeight w:val="349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064EE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CEB09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 психологической службы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17364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5A2C2C" w:rsidRPr="005A2C2C" w14:paraId="2B5DA14A" w14:textId="77777777" w:rsidTr="005A2C2C">
        <w:trPr>
          <w:trHeight w:val="334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D59B0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68303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Разработанность </w:t>
            </w:r>
            <w:proofErr w:type="spellStart"/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антибуллинговой</w:t>
            </w:r>
            <w:proofErr w:type="spellEnd"/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программы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CEE45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5A2C2C" w:rsidRPr="005A2C2C" w14:paraId="55D1D16E" w14:textId="77777777" w:rsidTr="005A2C2C">
        <w:trPr>
          <w:trHeight w:val="349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14DA7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CDB3B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 коворкинга в образовательной организации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33EEC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5A2C2C" w:rsidRPr="005A2C2C" w14:paraId="343AE93C" w14:textId="77777777" w:rsidTr="005A2C2C">
        <w:trPr>
          <w:trHeight w:val="349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C3FCD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88952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 уголка психологической разгрузки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8CD5A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5A2C2C" w:rsidRPr="005A2C2C" w14:paraId="07CE44AF" w14:textId="77777777" w:rsidTr="005A2C2C">
        <w:trPr>
          <w:trHeight w:val="450"/>
        </w:trPr>
        <w:tc>
          <w:tcPr>
            <w:tcW w:w="5000" w:type="pct"/>
            <w:gridSpan w:val="3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14:paraId="5312803B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Franklin Gothic Medium" w:eastAsia="Times New Roman" w:hAnsi="Franklin Gothic Medium" w:cs="Arial"/>
                <w:color w:val="000000"/>
                <w:sz w:val="16"/>
                <w:szCs w:val="16"/>
                <w:lang w:eastAsia="ru-RU"/>
              </w:rPr>
              <w:t>8. Образовательная среда, создание условий</w:t>
            </w:r>
          </w:p>
        </w:tc>
      </w:tr>
      <w:tr w:rsidR="005A2C2C" w:rsidRPr="005A2C2C" w14:paraId="05F7976C" w14:textId="77777777" w:rsidTr="005A2C2C">
        <w:trPr>
          <w:trHeight w:val="349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D9A9C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10C84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Использование ФГИС «Моя школа»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A067C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доступ к оцифрованным учебникам, доступ к дополнительной литературе, всероссийским электронным библиотекам</w:t>
            </w:r>
          </w:p>
        </w:tc>
      </w:tr>
      <w:tr w:rsidR="005A2C2C" w:rsidRPr="005A2C2C" w14:paraId="119D4F17" w14:textId="77777777" w:rsidTr="005A2C2C">
        <w:trPr>
          <w:trHeight w:val="900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8AB95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B2016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IT- оборудованием в соответствии утвержденным Стандартом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компьютерным, мультимедийным, презентационным оборудованием и программным обеспечением»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AC53B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 мобильных цифровых классов, оснащенность не менее 50% учебных классов средствами отображения информации (СОИ)</w:t>
            </w:r>
          </w:p>
        </w:tc>
      </w:tr>
      <w:tr w:rsidR="005A2C2C" w:rsidRPr="005A2C2C" w14:paraId="30916FF2" w14:textId="77777777" w:rsidTr="005A2C2C">
        <w:trPr>
          <w:trHeight w:val="349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FD2FC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DFF23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1C9A4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интеграция системы управления только с региональными информационными системами</w:t>
            </w:r>
          </w:p>
        </w:tc>
      </w:tr>
      <w:tr w:rsidR="005A2C2C" w:rsidRPr="005A2C2C" w14:paraId="7C4001E0" w14:textId="77777777" w:rsidTr="005A2C2C">
        <w:trPr>
          <w:trHeight w:val="349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068CF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1BB7F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Подключение образовательной организации к высокоскоростному интернету с фильтрацией контента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2B900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беспроводного доступа на территории организации</w:t>
            </w:r>
          </w:p>
        </w:tc>
      </w:tr>
      <w:tr w:rsidR="005A2C2C" w:rsidRPr="005A2C2C" w14:paraId="388DCC48" w14:textId="77777777" w:rsidTr="005A2C2C">
        <w:trPr>
          <w:trHeight w:val="465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4D627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85FAC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в деятельности на базе ИКОП («</w:t>
            </w:r>
            <w:proofErr w:type="spellStart"/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Сферум</w:t>
            </w:r>
            <w:proofErr w:type="spellEnd"/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») профессиональных сообществ педагогов для обмена опытом и поддержки начинающих учителей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B2A97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подключение к ИКОП</w:t>
            </w:r>
          </w:p>
        </w:tc>
      </w:tr>
      <w:tr w:rsidR="005A2C2C" w:rsidRPr="005A2C2C" w14:paraId="54E5F6C5" w14:textId="77777777" w:rsidTr="005A2C2C">
        <w:trPr>
          <w:trHeight w:val="334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2AF70" w14:textId="77777777" w:rsidR="005A2C2C" w:rsidRPr="005A2C2C" w:rsidRDefault="005A2C2C" w:rsidP="005A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127E4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государственно-общественного управления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42541" w14:textId="77777777" w:rsidR="005A2C2C" w:rsidRPr="005A2C2C" w:rsidRDefault="005A2C2C" w:rsidP="005A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C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 управляющий совет и развивается ученическое самоуправление</w:t>
            </w:r>
          </w:p>
        </w:tc>
      </w:tr>
    </w:tbl>
    <w:p w14:paraId="7DE433AC" w14:textId="1538BA56" w:rsidR="005A2C2C" w:rsidRDefault="005A2C2C"/>
    <w:p w14:paraId="3C5135C2" w14:textId="12881604" w:rsidR="005A2C2C" w:rsidRDefault="005A2C2C"/>
    <w:p w14:paraId="09C15652" w14:textId="59194A79" w:rsidR="005A2C2C" w:rsidRDefault="005A2C2C"/>
    <w:p w14:paraId="3A4AF71F" w14:textId="4A1C57FF" w:rsidR="005A2C2C" w:rsidRDefault="005A2C2C">
      <w:r>
        <w:rPr>
          <w:noProof/>
        </w:rPr>
        <w:lastRenderedPageBreak/>
        <w:drawing>
          <wp:inline distT="0" distB="0" distL="0" distR="0" wp14:anchorId="3C68A9AE" wp14:editId="52E3D004">
            <wp:extent cx="6091647" cy="2374711"/>
            <wp:effectExtent l="0" t="0" r="444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5623" t="24099" r="16587" b="28919"/>
                    <a:stretch/>
                  </pic:blipFill>
                  <pic:spPr bwMode="auto">
                    <a:xfrm>
                      <a:off x="0" y="0"/>
                      <a:ext cx="6112332" cy="238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A2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2C"/>
    <w:rsid w:val="005A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F24E"/>
  <w15:chartTrackingRefBased/>
  <w15:docId w15:val="{22BCEF9F-B28D-4B5C-84E8-4D5171CB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1639</Words>
  <Characters>9345</Characters>
  <Application>Microsoft Office Word</Application>
  <DocSecurity>0</DocSecurity>
  <Lines>77</Lines>
  <Paragraphs>21</Paragraphs>
  <ScaleCrop>false</ScaleCrop>
  <Company/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2</dc:creator>
  <cp:keywords/>
  <dc:description/>
  <cp:lastModifiedBy>Завуч 2</cp:lastModifiedBy>
  <cp:revision>1</cp:revision>
  <dcterms:created xsi:type="dcterms:W3CDTF">2022-08-18T11:54:00Z</dcterms:created>
  <dcterms:modified xsi:type="dcterms:W3CDTF">2022-08-18T11:56:00Z</dcterms:modified>
</cp:coreProperties>
</file>